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1D" w:rsidRDefault="00F2011D" w:rsidP="00F201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литературе 10-11 классы</w:t>
      </w:r>
    </w:p>
    <w:tbl>
      <w:tblPr>
        <w:tblStyle w:val="a5"/>
        <w:tblW w:w="0" w:type="auto"/>
        <w:tblInd w:w="0" w:type="dxa"/>
        <w:tblLook w:val="04A0"/>
      </w:tblPr>
      <w:tblGrid>
        <w:gridCol w:w="2894"/>
        <w:gridCol w:w="6677"/>
      </w:tblGrid>
      <w:tr w:rsidR="00F2011D" w:rsidTr="00F2011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1D" w:rsidRDefault="00F20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1D" w:rsidRDefault="00F201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Литература  10-11 классы </w:t>
            </w:r>
          </w:p>
        </w:tc>
      </w:tr>
      <w:tr w:rsidR="00F2011D" w:rsidTr="00F2011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1D" w:rsidRPr="00F2011D" w:rsidRDefault="00F2011D" w:rsidP="00225BB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(утверждёна приказом директора от 31.08.2020 № 161);</w:t>
            </w:r>
          </w:p>
          <w:p w:rsidR="00F2011D" w:rsidRPr="00F2011D" w:rsidRDefault="00F2011D" w:rsidP="00225BB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F2011D" w:rsidRPr="00F2011D" w:rsidRDefault="00F2011D" w:rsidP="00225BB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Программа по литературе для 10-11 классов общеобразовательной школы. Авторы-составители: В.И.Коровин и др.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1D" w:rsidRPr="00F2011D" w:rsidRDefault="00F2011D">
            <w:pPr>
              <w:pStyle w:val="a4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 w:rsidRPr="00F2011D">
              <w:rPr>
                <w:rFonts w:ascii="Times New Roman" w:hAnsi="Times New Roman" w:cs="Times New Roman"/>
                <w:u w:val="single"/>
              </w:rPr>
              <w:t xml:space="preserve"> литературе</w:t>
            </w:r>
            <w:r w:rsidRPr="00F2011D">
              <w:rPr>
                <w:rFonts w:ascii="Times New Roman" w:hAnsi="Times New Roman" w:cs="Times New Roman"/>
              </w:rPr>
              <w:t xml:space="preserve">  </w:t>
            </w:r>
          </w:p>
          <w:p w:rsidR="00F2011D" w:rsidRPr="00F2011D" w:rsidRDefault="00F2011D">
            <w:pPr>
              <w:pStyle w:val="a4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F2011D" w:rsidRPr="00F2011D" w:rsidRDefault="00F2011D">
            <w:pPr>
              <w:pStyle w:val="a4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011D">
              <w:rPr>
                <w:rFonts w:ascii="Times New Roman" w:hAnsi="Times New Roman" w:cs="Times New Roman"/>
              </w:rPr>
              <w:t>составлена</w:t>
            </w:r>
            <w:proofErr w:type="gramEnd"/>
            <w:r w:rsidRPr="00F2011D">
              <w:rPr>
                <w:rFonts w:ascii="Times New Roman" w:hAnsi="Times New Roman" w:cs="Times New Roman"/>
              </w:rPr>
              <w:t xml:space="preserve"> в соответствии с Основной образовательной программой основного общего образования гимназии (принята на педагогическом совете, протокол №7 от 10.04..2015г., утверждена приказом директора № 75 от 19.05.2015 г)  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2011D" w:rsidRPr="00F2011D" w:rsidRDefault="00F2011D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  <w:r w:rsidRPr="00F2011D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F2011D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 w:rsidRPr="00F2011D">
              <w:rPr>
                <w:rFonts w:ascii="Times New Roman" w:hAnsi="Times New Roman" w:cs="Times New Roman"/>
                <w:bCs/>
                <w:i/>
              </w:rPr>
              <w:t xml:space="preserve">литературе </w:t>
            </w:r>
            <w:r w:rsidRPr="00F2011D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 w:rsidRPr="00F2011D">
              <w:rPr>
                <w:rFonts w:ascii="Times New Roman" w:hAnsi="Times New Roman" w:cs="Times New Roman"/>
              </w:rPr>
              <w:t xml:space="preserve">«Литература 10-11 </w:t>
            </w:r>
            <w:proofErr w:type="spellStart"/>
            <w:r w:rsidRPr="00F2011D">
              <w:rPr>
                <w:rFonts w:ascii="Times New Roman" w:hAnsi="Times New Roman" w:cs="Times New Roman"/>
              </w:rPr>
              <w:t>кл</w:t>
            </w:r>
            <w:proofErr w:type="spellEnd"/>
            <w:r w:rsidRPr="00F2011D">
              <w:rPr>
                <w:rFonts w:ascii="Times New Roman" w:hAnsi="Times New Roman" w:cs="Times New Roman"/>
              </w:rPr>
              <w:t>.» В.И.Коровин для 10-11 класса общеобразовательных учреждений» М.: Просвещение, 2014г.</w:t>
            </w:r>
          </w:p>
          <w:p w:rsidR="00F2011D" w:rsidRPr="00F2011D" w:rsidRDefault="00F2011D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F2011D" w:rsidRPr="00F2011D" w:rsidRDefault="00F2011D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2011D">
              <w:rPr>
                <w:rFonts w:ascii="Times New Roman" w:hAnsi="Times New Roman" w:cs="Times New Roman"/>
              </w:rPr>
              <w:t xml:space="preserve"> Учебно-методический комплекс по литературе под редакцией В.И.Коровина.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F2011D" w:rsidRPr="00F2011D" w:rsidRDefault="00F2011D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F2011D" w:rsidTr="00F2011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1D" w:rsidRPr="00F2011D" w:rsidRDefault="00F2011D">
            <w:pPr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1D" w:rsidRPr="00F2011D" w:rsidRDefault="00F2011D" w:rsidP="00225BB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  <w:r w:rsidRPr="00F2011D">
              <w:rPr>
                <w:rFonts w:ascii="Times New Roman" w:eastAsia="Calibri" w:hAnsi="Times New Roman" w:cs="Times New Roman"/>
              </w:rPr>
              <w:t>Систематизировать изучение литературы на историко-литературной основе;</w:t>
            </w:r>
          </w:p>
          <w:p w:rsidR="00F2011D" w:rsidRPr="00F2011D" w:rsidRDefault="00F2011D" w:rsidP="00225BB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  <w:r w:rsidRPr="00F2011D">
              <w:rPr>
                <w:rFonts w:ascii="Times New Roman" w:eastAsia="Calibri" w:hAnsi="Times New Roman" w:cs="Times New Roman"/>
              </w:rPr>
              <w:t>Сформировать умения анализа и интерпретации художественного текста в единстве его содержания и формы, а также умения применять знания в новой ситуации;</w:t>
            </w:r>
          </w:p>
          <w:p w:rsidR="00F2011D" w:rsidRPr="00F2011D" w:rsidRDefault="00F2011D" w:rsidP="00225BB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  <w:r w:rsidRPr="00F2011D">
              <w:rPr>
                <w:rFonts w:ascii="Times New Roman" w:eastAsia="Calibri" w:hAnsi="Times New Roman" w:cs="Times New Roman"/>
              </w:rPr>
              <w:t>Систематизировать представления о родах и жанрах литературы, сформировать умения учащихся анализировать художественный текст в его жанров</w:t>
            </w:r>
            <w:proofErr w:type="gramStart"/>
            <w:r w:rsidRPr="00F2011D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F2011D">
              <w:rPr>
                <w:rFonts w:ascii="Times New Roman" w:eastAsia="Calibri" w:hAnsi="Times New Roman" w:cs="Times New Roman"/>
              </w:rPr>
              <w:t xml:space="preserve"> родовой специфике;</w:t>
            </w:r>
          </w:p>
          <w:p w:rsidR="00F2011D" w:rsidRPr="00F2011D" w:rsidRDefault="00F2011D" w:rsidP="00225BB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  <w:r w:rsidRPr="00F2011D">
              <w:rPr>
                <w:rFonts w:ascii="Times New Roman" w:eastAsia="Calibri" w:hAnsi="Times New Roman" w:cs="Times New Roman"/>
              </w:rPr>
              <w:t>Ориентировать темы творческих работ на проблемный анализ художественных произведений, сформировать умения писать сочинения на литературную тему.</w:t>
            </w:r>
          </w:p>
          <w:p w:rsidR="00F2011D" w:rsidRPr="00F2011D" w:rsidRDefault="00F2011D">
            <w:pPr>
              <w:pStyle w:val="31"/>
              <w:jc w:val="left"/>
              <w:rPr>
                <w:b w:val="0"/>
                <w:sz w:val="22"/>
                <w:szCs w:val="22"/>
              </w:rPr>
            </w:pPr>
          </w:p>
          <w:p w:rsidR="00F2011D" w:rsidRPr="00F2011D" w:rsidRDefault="00F2011D" w:rsidP="00225BB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 w:rsidRPr="00F2011D">
              <w:rPr>
                <w:rFonts w:ascii="Times New Roman" w:eastAsia="Calibri" w:hAnsi="Times New Roman" w:cs="Times New Roman"/>
              </w:rPr>
              <w:t>Формирование и совершенствование  умения самостоятельно и мотивированно организовывать свою познавательную деятельность;</w:t>
            </w:r>
          </w:p>
          <w:p w:rsidR="00F2011D" w:rsidRPr="00F2011D" w:rsidRDefault="00F2011D" w:rsidP="00225BB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 w:rsidRPr="00F2011D">
              <w:rPr>
                <w:rFonts w:ascii="Times New Roman" w:eastAsia="Calibri" w:hAnsi="Times New Roman" w:cs="Times New Roman"/>
              </w:rPr>
              <w:t>Формирование и совершенствование  умения участвовать в проектной деятельности, в организации и проведении учебно-исследовательской работы;</w:t>
            </w:r>
          </w:p>
          <w:p w:rsidR="00F2011D" w:rsidRPr="00F2011D" w:rsidRDefault="00F2011D" w:rsidP="00225BB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 w:rsidRPr="00F2011D">
              <w:rPr>
                <w:rFonts w:ascii="Times New Roman" w:eastAsia="Calibri" w:hAnsi="Times New Roman" w:cs="Times New Roman"/>
              </w:rPr>
              <w:t>Формирование и совершенствование  умения самостоятельно создавать алгоритмы познавательной деятельности для решения задач творческого и поискового характера;</w:t>
            </w:r>
          </w:p>
          <w:p w:rsidR="00F2011D" w:rsidRPr="00F2011D" w:rsidRDefault="00F2011D" w:rsidP="00225BB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 w:rsidRPr="00F2011D">
              <w:rPr>
                <w:rFonts w:ascii="Times New Roman" w:eastAsia="Calibri" w:hAnsi="Times New Roman" w:cs="Times New Roman"/>
              </w:rPr>
              <w:t>Формирование и совершенствование  умения находить нужную информацию по заданной теме в источниках различного типа;</w:t>
            </w:r>
          </w:p>
          <w:p w:rsidR="00F2011D" w:rsidRPr="00F2011D" w:rsidRDefault="00F2011D" w:rsidP="00225BB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 w:rsidRPr="00F2011D">
              <w:rPr>
                <w:rFonts w:ascii="Times New Roman" w:eastAsia="Calibri" w:hAnsi="Times New Roman" w:cs="Times New Roman"/>
              </w:rPr>
              <w:t>Осознание учащимися ценности образования как средства развития культуры личности;</w:t>
            </w:r>
          </w:p>
          <w:p w:rsidR="00F2011D" w:rsidRPr="00F2011D" w:rsidRDefault="00F2011D" w:rsidP="00225BB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 w:rsidRPr="00F2011D">
              <w:rPr>
                <w:rFonts w:ascii="Times New Roman" w:eastAsia="Calibri" w:hAnsi="Times New Roman" w:cs="Times New Roman"/>
              </w:rPr>
              <w:t>Владение навыками организации и участия в коллективной деятельности.</w:t>
            </w:r>
          </w:p>
          <w:p w:rsidR="00F2011D" w:rsidRPr="00F2011D" w:rsidRDefault="00F2011D" w:rsidP="00225BB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 w:rsidRPr="00F2011D">
              <w:rPr>
                <w:rFonts w:ascii="Times New Roman" w:eastAsia="Calibri" w:hAnsi="Times New Roman" w:cs="Times New Roman"/>
              </w:rPr>
              <w:t xml:space="preserve">Формирование и совершенствование  готовности к самообразованию и активному участию в будущей производственной, культурной и общественной жизни. </w:t>
            </w:r>
          </w:p>
        </w:tc>
      </w:tr>
      <w:tr w:rsidR="00F2011D" w:rsidTr="00F2011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1D" w:rsidRPr="00F2011D" w:rsidRDefault="00F2011D">
            <w:pPr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1D" w:rsidRPr="00F2011D" w:rsidRDefault="00F2011D">
            <w:pPr>
              <w:pStyle w:val="a4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 xml:space="preserve">На изучение  </w:t>
            </w:r>
          </w:p>
          <w:p w:rsidR="00F2011D" w:rsidRPr="00F2011D" w:rsidRDefault="00F2011D">
            <w:pPr>
              <w:pStyle w:val="a4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 xml:space="preserve"> в  10  классе отводится 5 часов в неделю, всего 175 часов.</w:t>
            </w:r>
          </w:p>
          <w:p w:rsidR="00F2011D" w:rsidRPr="00F2011D" w:rsidRDefault="00F2011D">
            <w:pPr>
              <w:pStyle w:val="a4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в 11 классе отводится 5 часа в неделю, всего 170 часов.</w:t>
            </w:r>
          </w:p>
        </w:tc>
      </w:tr>
      <w:tr w:rsidR="00F2011D" w:rsidTr="00F2011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1D" w:rsidRPr="00F2011D" w:rsidRDefault="00F2011D">
            <w:pPr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1D" w:rsidRPr="00F2011D" w:rsidRDefault="00F2011D">
            <w:pPr>
              <w:pStyle w:val="a4"/>
              <w:ind w:left="360"/>
              <w:jc w:val="center"/>
              <w:rPr>
                <w:rStyle w:val="I1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F2011D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II. Планируемые предметные результаты.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Style w:val="c2"/>
                <w:rFonts w:ascii="Times New Roman" w:hAnsi="Times New Roman" w:cs="Times New Roman"/>
                <w:i/>
                <w:iCs/>
              </w:rPr>
              <w:t>В результате изучения литературы ученик должен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Style w:val="c12"/>
                <w:rFonts w:ascii="Times New Roman" w:hAnsi="Times New Roman" w:cs="Times New Roman"/>
              </w:rPr>
              <w:t>знать/ понимать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- образную природу словесного искусства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- содержание изученных литературных произведений;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- основные факты жизни и творческого пути писателей;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 xml:space="preserve">- изученные </w:t>
            </w:r>
            <w:proofErr w:type="spellStart"/>
            <w:r w:rsidRPr="00F2011D">
              <w:rPr>
                <w:rFonts w:ascii="Times New Roman" w:hAnsi="Times New Roman" w:cs="Times New Roman"/>
              </w:rPr>
              <w:t>теоретико</w:t>
            </w:r>
            <w:proofErr w:type="spellEnd"/>
            <w:r w:rsidRPr="00F2011D">
              <w:rPr>
                <w:rFonts w:ascii="Times New Roman" w:hAnsi="Times New Roman" w:cs="Times New Roman"/>
              </w:rPr>
              <w:t xml:space="preserve"> – литературные понятия;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Style w:val="c12"/>
                <w:rFonts w:ascii="Times New Roman" w:hAnsi="Times New Roman" w:cs="Times New Roman"/>
              </w:rPr>
              <w:t>уметь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 - воспринимать и анализировать художественный текст;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- выделять смысловые части художественного текста, составлять тезисы и план прочитанного;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- определять род и жанр литературного произведения;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- выделять и формулировать тему, идею, проблематику изученного произведения; давать характеристику героев;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- характеризовать особенности сюжета, композиции, роль изобразительно – выразительных средств;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Сопоставлять эпизоды литературных произведений и сравнивать их героев;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- выявлять авторскую позицию;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 xml:space="preserve">- выражать своё отношение к </w:t>
            </w:r>
            <w:proofErr w:type="gramStart"/>
            <w:r w:rsidRPr="00F2011D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F2011D">
              <w:rPr>
                <w:rFonts w:ascii="Times New Roman" w:hAnsi="Times New Roman" w:cs="Times New Roman"/>
              </w:rPr>
              <w:t>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- выразительно читать произведения, в том числе выученные наизусть, соблюдая нормы литературного произношения;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- владеть различными видами пересказа;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- строить устные и письменные высказывания в связи с изученным произведением;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- участвовать в диалоге по прочитанным произведениям, понимать чужую точку зрения и аргументировано отстаивать свою;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- писать отзывы о самостоятельно прочитанных произведениях, сочинения;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Style w:val="c12"/>
                <w:rFonts w:ascii="Times New Roman" w:hAnsi="Times New Roman" w:cs="Times New Roman"/>
              </w:rPr>
              <w:t xml:space="preserve">Использовать приобретённые знания и умения в практической деятельности и повседневной жизни </w:t>
            </w:r>
            <w:proofErr w:type="gramStart"/>
            <w:r w:rsidRPr="00F2011D">
              <w:rPr>
                <w:rStyle w:val="c12"/>
                <w:rFonts w:ascii="Times New Roman" w:hAnsi="Times New Roman" w:cs="Times New Roman"/>
              </w:rPr>
              <w:t>для</w:t>
            </w:r>
            <w:proofErr w:type="gramEnd"/>
            <w:r w:rsidRPr="00F2011D">
              <w:rPr>
                <w:rStyle w:val="c12"/>
                <w:rFonts w:ascii="Times New Roman" w:hAnsi="Times New Roman" w:cs="Times New Roman"/>
              </w:rPr>
              <w:t>: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- создания связного текста (устного и письменного) на необходимую тему с учётом норм русского литературного языка;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- определения своего круга чтения и оценки литературных произведений;</w:t>
            </w:r>
          </w:p>
          <w:p w:rsidR="00F2011D" w:rsidRPr="00F2011D" w:rsidRDefault="00F201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hAnsi="Times New Roman" w:cs="Times New Roman"/>
              </w:rPr>
              <w:t>- поиска нужной информации о литературе, о конкретном произведении и его авторе.</w:t>
            </w:r>
          </w:p>
          <w:p w:rsidR="00F2011D" w:rsidRPr="00F2011D" w:rsidRDefault="00F2011D">
            <w:pPr>
              <w:ind w:left="360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F2011D" w:rsidTr="00F2011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1D" w:rsidRPr="00F2011D" w:rsidRDefault="00F2011D">
            <w:pPr>
              <w:jc w:val="both"/>
              <w:rPr>
                <w:rFonts w:ascii="Times New Roman" w:hAnsi="Times New Roman" w:cs="Times New Roman"/>
              </w:rPr>
            </w:pPr>
            <w:r w:rsidRPr="00F2011D">
              <w:rPr>
                <w:rFonts w:ascii="Times New Roman" w:eastAsia="Times New Roman" w:hAnsi="Times New Roman" w:cs="Times New Roman"/>
                <w:lang w:eastAsia="ru-RU"/>
              </w:rPr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1D" w:rsidRPr="00F2011D" w:rsidRDefault="00F2011D" w:rsidP="00F2011D">
            <w:pPr>
              <w:rPr>
                <w:rFonts w:ascii="Times New Roman" w:hAnsi="Times New Roman" w:cs="Times New Roman"/>
                <w:b/>
              </w:rPr>
            </w:pPr>
            <w:r w:rsidRPr="00F2011D">
              <w:rPr>
                <w:rFonts w:ascii="Times New Roman" w:hAnsi="Times New Roman" w:cs="Times New Roman"/>
                <w:b/>
              </w:rPr>
              <w:t>10 класс</w:t>
            </w:r>
          </w:p>
          <w:p w:rsidR="00F2011D" w:rsidRPr="00F2011D" w:rsidRDefault="00F2011D" w:rsidP="00F2011D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W w:w="0" w:type="auto"/>
              <w:tblInd w:w="0" w:type="dxa"/>
              <w:tblLook w:val="04A0"/>
            </w:tblPr>
            <w:tblGrid>
              <w:gridCol w:w="4219"/>
              <w:gridCol w:w="1892"/>
            </w:tblGrid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 xml:space="preserve">Введение 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  <w:color w:val="000000"/>
                    </w:rPr>
                    <w:t xml:space="preserve">Из литературы первой половины </w:t>
                  </w:r>
                  <w:r w:rsidRPr="00F2011D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XIX</w:t>
                  </w:r>
                  <w:r w:rsidRPr="00F2011D">
                    <w:rPr>
                      <w:rFonts w:ascii="Times New Roman" w:hAnsi="Times New Roman" w:cs="Times New Roman"/>
                      <w:color w:val="000000"/>
                    </w:rPr>
                    <w:t xml:space="preserve"> века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</w:tr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2011D">
                    <w:rPr>
                      <w:rFonts w:ascii="Times New Roman" w:hAnsi="Times New Roman" w:cs="Times New Roman"/>
                      <w:color w:val="000000"/>
                    </w:rPr>
                    <w:t xml:space="preserve">Из литературы второй половины </w:t>
                  </w:r>
                  <w:r w:rsidRPr="00F2011D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XIX</w:t>
                  </w:r>
                  <w:r w:rsidRPr="00F2011D">
                    <w:rPr>
                      <w:rFonts w:ascii="Times New Roman" w:hAnsi="Times New Roman" w:cs="Times New Roman"/>
                      <w:color w:val="000000"/>
                    </w:rPr>
                    <w:t xml:space="preserve"> века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111</w:t>
                  </w:r>
                </w:p>
              </w:tc>
            </w:tr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2011D">
                    <w:rPr>
                      <w:rFonts w:ascii="Times New Roman" w:hAnsi="Times New Roman" w:cs="Times New Roman"/>
                      <w:color w:val="000000"/>
                    </w:rPr>
                    <w:t>Из зарубежной литературы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2011D">
                    <w:rPr>
                      <w:rFonts w:ascii="Times New Roman" w:hAnsi="Times New Roman" w:cs="Times New Roman"/>
                      <w:b/>
                      <w:color w:val="000000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2011D">
                    <w:rPr>
                      <w:rFonts w:ascii="Times New Roman" w:hAnsi="Times New Roman" w:cs="Times New Roman"/>
                      <w:b/>
                    </w:rPr>
                    <w:t>140</w:t>
                  </w:r>
                </w:p>
              </w:tc>
            </w:tr>
          </w:tbl>
          <w:p w:rsidR="00F2011D" w:rsidRPr="00F2011D" w:rsidRDefault="00F2011D" w:rsidP="00F2011D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1"/>
                <w:b/>
                <w:bCs/>
                <w:sz w:val="22"/>
                <w:szCs w:val="22"/>
              </w:rPr>
            </w:pPr>
          </w:p>
          <w:p w:rsidR="00F2011D" w:rsidRPr="00F2011D" w:rsidRDefault="00F2011D" w:rsidP="00F2011D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1"/>
                <w:b/>
                <w:bCs/>
                <w:sz w:val="22"/>
                <w:szCs w:val="22"/>
              </w:rPr>
            </w:pPr>
            <w:r w:rsidRPr="00F2011D">
              <w:rPr>
                <w:rStyle w:val="c21"/>
                <w:b/>
                <w:bCs/>
                <w:sz w:val="22"/>
                <w:szCs w:val="22"/>
              </w:rPr>
              <w:t>11 класс</w:t>
            </w:r>
          </w:p>
          <w:p w:rsidR="00F2011D" w:rsidRPr="00F2011D" w:rsidRDefault="00F2011D" w:rsidP="00F2011D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1"/>
                <w:b/>
                <w:bCs/>
                <w:sz w:val="22"/>
                <w:szCs w:val="22"/>
              </w:rPr>
            </w:pPr>
          </w:p>
          <w:tbl>
            <w:tblPr>
              <w:tblStyle w:val="a5"/>
              <w:tblW w:w="0" w:type="auto"/>
              <w:tblInd w:w="0" w:type="dxa"/>
              <w:tblLook w:val="04A0"/>
            </w:tblPr>
            <w:tblGrid>
              <w:gridCol w:w="4870"/>
              <w:gridCol w:w="1581"/>
            </w:tblGrid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 xml:space="preserve">Введение 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 xml:space="preserve">Писатели-реалисты </w:t>
                  </w:r>
                  <w:r w:rsidRPr="00F2011D">
                    <w:rPr>
                      <w:rFonts w:ascii="Times New Roman" w:hAnsi="Times New Roman" w:cs="Times New Roman"/>
                      <w:spacing w:val="51"/>
                    </w:rPr>
                    <w:t>начала</w:t>
                  </w:r>
                  <w:r w:rsidRPr="00F2011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2011D">
                    <w:rPr>
                      <w:rFonts w:ascii="Times New Roman" w:hAnsi="Times New Roman" w:cs="Times New Roman"/>
                      <w:lang w:val="en-US"/>
                    </w:rPr>
                    <w:t>XX</w:t>
                  </w:r>
                  <w:r w:rsidRPr="00F2011D">
                    <w:rPr>
                      <w:rFonts w:ascii="Times New Roman" w:hAnsi="Times New Roman" w:cs="Times New Roman"/>
                    </w:rPr>
                    <w:t xml:space="preserve"> века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</w:tr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pStyle w:val="a4"/>
                    <w:rPr>
                      <w:rFonts w:ascii="Times New Roman" w:hAnsi="Times New Roman" w:cs="Times New Roman"/>
                      <w:bCs/>
                      <w:spacing w:val="46"/>
                    </w:rPr>
                  </w:pPr>
                  <w:r w:rsidRPr="00F2011D">
                    <w:rPr>
                      <w:rFonts w:ascii="Times New Roman" w:hAnsi="Times New Roman" w:cs="Times New Roman"/>
                      <w:bCs/>
                    </w:rPr>
                    <w:lastRenderedPageBreak/>
                    <w:t xml:space="preserve">У </w:t>
                  </w:r>
                  <w:r w:rsidRPr="00F2011D">
                    <w:rPr>
                      <w:rFonts w:ascii="Times New Roman" w:hAnsi="Times New Roman" w:cs="Times New Roman"/>
                      <w:bCs/>
                      <w:spacing w:val="47"/>
                    </w:rPr>
                    <w:t>литературной</w:t>
                  </w:r>
                  <w:r w:rsidRPr="00F2011D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F2011D">
                    <w:rPr>
                      <w:rFonts w:ascii="Times New Roman" w:hAnsi="Times New Roman" w:cs="Times New Roman"/>
                      <w:bCs/>
                      <w:spacing w:val="46"/>
                    </w:rPr>
                    <w:t>карты</w:t>
                  </w:r>
                  <w:r w:rsidRPr="00F2011D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F2011D">
                    <w:rPr>
                      <w:rFonts w:ascii="Times New Roman" w:hAnsi="Times New Roman" w:cs="Times New Roman"/>
                      <w:bCs/>
                      <w:spacing w:val="46"/>
                    </w:rPr>
                    <w:t>России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pStyle w:val="a4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2011D">
                    <w:rPr>
                      <w:rFonts w:ascii="Times New Roman" w:hAnsi="Times New Roman" w:cs="Times New Roman"/>
                      <w:bCs/>
                      <w:spacing w:val="43"/>
                    </w:rPr>
                    <w:t>Серебряный</w:t>
                  </w:r>
                  <w:r w:rsidRPr="00F2011D">
                    <w:rPr>
                      <w:rFonts w:ascii="Times New Roman" w:hAnsi="Times New Roman" w:cs="Times New Roman"/>
                      <w:bCs/>
                    </w:rPr>
                    <w:t xml:space="preserve">  </w:t>
                  </w:r>
                  <w:r w:rsidRPr="00F2011D">
                    <w:rPr>
                      <w:rFonts w:ascii="Times New Roman" w:hAnsi="Times New Roman" w:cs="Times New Roman"/>
                      <w:bCs/>
                      <w:spacing w:val="44"/>
                    </w:rPr>
                    <w:t>век</w:t>
                  </w:r>
                  <w:r w:rsidRPr="00F2011D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F2011D">
                    <w:rPr>
                      <w:rFonts w:ascii="Times New Roman" w:hAnsi="Times New Roman" w:cs="Times New Roman"/>
                      <w:bCs/>
                      <w:spacing w:val="43"/>
                    </w:rPr>
                    <w:t>русской</w:t>
                  </w:r>
                  <w:r w:rsidRPr="00F2011D">
                    <w:rPr>
                      <w:rFonts w:ascii="Times New Roman" w:hAnsi="Times New Roman" w:cs="Times New Roman"/>
                      <w:bCs/>
                    </w:rPr>
                    <w:t xml:space="preserve">  п</w:t>
                  </w:r>
                  <w:r w:rsidRPr="00F2011D">
                    <w:rPr>
                      <w:rFonts w:ascii="Times New Roman" w:hAnsi="Times New Roman" w:cs="Times New Roman"/>
                      <w:bCs/>
                      <w:spacing w:val="43"/>
                    </w:rPr>
                    <w:t>оэзии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</w:tr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pStyle w:val="a4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2011D">
                    <w:rPr>
                      <w:rFonts w:ascii="Times New Roman" w:hAnsi="Times New Roman" w:cs="Times New Roman"/>
                      <w:bCs/>
                      <w:spacing w:val="44"/>
                    </w:rPr>
                    <w:t>«Короли смеха из журнала</w:t>
                  </w:r>
                  <w:r w:rsidRPr="00F2011D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F2011D">
                    <w:rPr>
                      <w:rFonts w:ascii="Times New Roman" w:hAnsi="Times New Roman" w:cs="Times New Roman"/>
                      <w:bCs/>
                      <w:spacing w:val="43"/>
                    </w:rPr>
                    <w:t>«</w:t>
                  </w:r>
                  <w:proofErr w:type="spellStart"/>
                  <w:r w:rsidRPr="00F2011D">
                    <w:rPr>
                      <w:rFonts w:ascii="Times New Roman" w:hAnsi="Times New Roman" w:cs="Times New Roman"/>
                      <w:bCs/>
                      <w:spacing w:val="43"/>
                    </w:rPr>
                    <w:t>Сатирикон</w:t>
                  </w:r>
                  <w:proofErr w:type="spellEnd"/>
                  <w:r w:rsidRPr="00F2011D">
                    <w:rPr>
                      <w:rFonts w:ascii="Times New Roman" w:hAnsi="Times New Roman" w:cs="Times New Roman"/>
                      <w:bCs/>
                      <w:spacing w:val="43"/>
                    </w:rPr>
                    <w:t>»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pStyle w:val="a4"/>
                    <w:rPr>
                      <w:rFonts w:ascii="Times New Roman" w:hAnsi="Times New Roman" w:cs="Times New Roman"/>
                      <w:bCs/>
                      <w:spacing w:val="44"/>
                    </w:rPr>
                  </w:pPr>
                  <w:r w:rsidRPr="00F2011D">
                    <w:rPr>
                      <w:rFonts w:ascii="Times New Roman" w:hAnsi="Times New Roman" w:cs="Times New Roman"/>
                      <w:bCs/>
                      <w:spacing w:val="42"/>
                    </w:rPr>
                    <w:t>Октябрьская</w:t>
                  </w:r>
                  <w:r w:rsidRPr="00F2011D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F2011D">
                    <w:rPr>
                      <w:rFonts w:ascii="Times New Roman" w:hAnsi="Times New Roman" w:cs="Times New Roman"/>
                      <w:bCs/>
                      <w:spacing w:val="39"/>
                    </w:rPr>
                    <w:t xml:space="preserve">революция </w:t>
                  </w:r>
                  <w:r w:rsidRPr="00F2011D">
                    <w:rPr>
                      <w:rFonts w:ascii="Times New Roman" w:hAnsi="Times New Roman" w:cs="Times New Roman"/>
                      <w:bCs/>
                    </w:rPr>
                    <w:t xml:space="preserve">и </w:t>
                  </w:r>
                  <w:r w:rsidRPr="00F2011D">
                    <w:rPr>
                      <w:rFonts w:ascii="Times New Roman" w:hAnsi="Times New Roman" w:cs="Times New Roman"/>
                      <w:bCs/>
                      <w:spacing w:val="44"/>
                    </w:rPr>
                    <w:t>литературный</w:t>
                  </w:r>
                  <w:r w:rsidRPr="00F2011D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F2011D">
                    <w:rPr>
                      <w:rFonts w:ascii="Times New Roman" w:hAnsi="Times New Roman" w:cs="Times New Roman"/>
                      <w:bCs/>
                      <w:spacing w:val="43"/>
                    </w:rPr>
                    <w:t>процесс</w:t>
                  </w:r>
                  <w:r w:rsidRPr="00F2011D">
                    <w:rPr>
                      <w:rFonts w:ascii="Times New Roman" w:hAnsi="Times New Roman" w:cs="Times New Roman"/>
                      <w:bCs/>
                    </w:rPr>
                    <w:t xml:space="preserve">    20-х </w:t>
                  </w:r>
                  <w:r w:rsidRPr="00F2011D">
                    <w:rPr>
                      <w:rFonts w:ascii="Times New Roman" w:hAnsi="Times New Roman" w:cs="Times New Roman"/>
                      <w:bCs/>
                      <w:spacing w:val="40"/>
                    </w:rPr>
                    <w:t>годов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</w:tr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pStyle w:val="a4"/>
                    <w:rPr>
                      <w:rFonts w:ascii="Times New Roman" w:hAnsi="Times New Roman" w:cs="Times New Roman"/>
                      <w:bCs/>
                      <w:spacing w:val="42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 xml:space="preserve">Литературный </w:t>
                  </w:r>
                  <w:r w:rsidRPr="00F2011D">
                    <w:rPr>
                      <w:rFonts w:ascii="Times New Roman" w:hAnsi="Times New Roman" w:cs="Times New Roman"/>
                      <w:spacing w:val="45"/>
                    </w:rPr>
                    <w:t>процесс</w:t>
                  </w:r>
                  <w:r w:rsidRPr="00F2011D">
                    <w:rPr>
                      <w:rFonts w:ascii="Times New Roman" w:hAnsi="Times New Roman" w:cs="Times New Roman"/>
                    </w:rPr>
                    <w:t xml:space="preserve">  30-х  — </w:t>
                  </w:r>
                  <w:r w:rsidRPr="00F2011D">
                    <w:rPr>
                      <w:rFonts w:ascii="Times New Roman" w:hAnsi="Times New Roman" w:cs="Times New Roman"/>
                      <w:spacing w:val="45"/>
                    </w:rPr>
                    <w:t>начала</w:t>
                  </w:r>
                  <w:r w:rsidRPr="00F2011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2011D">
                    <w:rPr>
                      <w:rFonts w:ascii="Times New Roman" w:hAnsi="Times New Roman" w:cs="Times New Roman"/>
                      <w:spacing w:val="41"/>
                    </w:rPr>
                    <w:t>40-х</w:t>
                  </w:r>
                  <w:r w:rsidRPr="00F2011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2011D">
                    <w:rPr>
                      <w:rFonts w:ascii="Times New Roman" w:hAnsi="Times New Roman" w:cs="Times New Roman"/>
                      <w:spacing w:val="43"/>
                    </w:rPr>
                    <w:t>годов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</w:tr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 xml:space="preserve">Литература  </w:t>
                  </w:r>
                  <w:r w:rsidRPr="00F2011D">
                    <w:rPr>
                      <w:rFonts w:ascii="Times New Roman" w:hAnsi="Times New Roman" w:cs="Times New Roman"/>
                      <w:spacing w:val="49"/>
                    </w:rPr>
                    <w:t xml:space="preserve">периода </w:t>
                  </w:r>
                  <w:r w:rsidRPr="00F2011D">
                    <w:rPr>
                      <w:rFonts w:ascii="Times New Roman" w:hAnsi="Times New Roman" w:cs="Times New Roman"/>
                      <w:spacing w:val="45"/>
                    </w:rPr>
                    <w:t>Великой</w:t>
                  </w:r>
                  <w:r w:rsidRPr="00F2011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2011D">
                    <w:rPr>
                      <w:rFonts w:ascii="Times New Roman" w:hAnsi="Times New Roman" w:cs="Times New Roman"/>
                      <w:spacing w:val="48"/>
                    </w:rPr>
                    <w:t>Отечественной</w:t>
                  </w:r>
                  <w:r w:rsidRPr="00F2011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2011D">
                    <w:rPr>
                      <w:rFonts w:ascii="Times New Roman" w:hAnsi="Times New Roman" w:cs="Times New Roman"/>
                      <w:spacing w:val="46"/>
                    </w:rPr>
                    <w:t>войны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  <w:spacing w:val="17"/>
                    </w:rPr>
                    <w:t>Литературный</w:t>
                  </w:r>
                  <w:r w:rsidRPr="00F2011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2011D">
                    <w:rPr>
                      <w:rFonts w:ascii="Times New Roman" w:hAnsi="Times New Roman" w:cs="Times New Roman"/>
                      <w:spacing w:val="16"/>
                    </w:rPr>
                    <w:t>процесс</w:t>
                  </w:r>
                  <w:r w:rsidRPr="00F2011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2011D">
                    <w:rPr>
                      <w:rFonts w:ascii="Times New Roman" w:hAnsi="Times New Roman" w:cs="Times New Roman"/>
                      <w:spacing w:val="-17"/>
                    </w:rPr>
                    <w:t xml:space="preserve">50 — 80-х </w:t>
                  </w:r>
                  <w:r w:rsidRPr="00F2011D">
                    <w:rPr>
                      <w:rFonts w:ascii="Times New Roman" w:hAnsi="Times New Roman" w:cs="Times New Roman"/>
                      <w:spacing w:val="5"/>
                    </w:rPr>
                    <w:t>годов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pStyle w:val="a4"/>
                    <w:rPr>
                      <w:rFonts w:ascii="Times New Roman" w:hAnsi="Times New Roman" w:cs="Times New Roman"/>
                      <w:spacing w:val="45"/>
                    </w:rPr>
                  </w:pPr>
                  <w:r w:rsidRPr="00F2011D">
                    <w:rPr>
                      <w:rFonts w:ascii="Times New Roman" w:hAnsi="Times New Roman" w:cs="Times New Roman"/>
                      <w:spacing w:val="48"/>
                    </w:rPr>
                    <w:t>Новейшая</w:t>
                  </w:r>
                  <w:r w:rsidRPr="00F2011D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F2011D">
                    <w:rPr>
                      <w:rFonts w:ascii="Times New Roman" w:hAnsi="Times New Roman" w:cs="Times New Roman"/>
                      <w:spacing w:val="48"/>
                    </w:rPr>
                    <w:t>русская</w:t>
                  </w:r>
                  <w:r w:rsidRPr="00F2011D">
                    <w:rPr>
                      <w:rFonts w:ascii="Times New Roman" w:hAnsi="Times New Roman" w:cs="Times New Roman"/>
                    </w:rPr>
                    <w:t xml:space="preserve"> проза и  </w:t>
                  </w:r>
                  <w:r w:rsidRPr="00F2011D">
                    <w:rPr>
                      <w:rFonts w:ascii="Times New Roman" w:hAnsi="Times New Roman" w:cs="Times New Roman"/>
                      <w:spacing w:val="49"/>
                    </w:rPr>
                    <w:t>поэзия</w:t>
                  </w:r>
                  <w:r w:rsidRPr="00F2011D">
                    <w:rPr>
                      <w:rFonts w:ascii="Times New Roman" w:hAnsi="Times New Roman" w:cs="Times New Roman"/>
                    </w:rPr>
                    <w:t xml:space="preserve">    80 — </w:t>
                  </w:r>
                  <w:r w:rsidRPr="00F2011D">
                    <w:rPr>
                      <w:rFonts w:ascii="Times New Roman" w:hAnsi="Times New Roman" w:cs="Times New Roman"/>
                      <w:spacing w:val="44"/>
                    </w:rPr>
                    <w:t>90-х</w:t>
                  </w:r>
                  <w:r w:rsidRPr="00F2011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2011D">
                    <w:rPr>
                      <w:rFonts w:ascii="Times New Roman" w:hAnsi="Times New Roman" w:cs="Times New Roman"/>
                      <w:spacing w:val="45"/>
                    </w:rPr>
                    <w:t>годов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</w:rPr>
                  </w:pPr>
                  <w:r w:rsidRPr="00F2011D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  <w:tr w:rsidR="00F2011D" w:rsidRPr="00F2011D" w:rsidTr="00225BB1">
              <w:tc>
                <w:tcPr>
                  <w:tcW w:w="0" w:type="auto"/>
                </w:tcPr>
                <w:p w:rsidR="00F2011D" w:rsidRPr="00F2011D" w:rsidRDefault="00F2011D" w:rsidP="00225BB1">
                  <w:pPr>
                    <w:shd w:val="clear" w:color="auto" w:fill="FFFFFF"/>
                    <w:spacing w:before="43"/>
                    <w:ind w:left="10" w:right="240"/>
                    <w:jc w:val="both"/>
                    <w:rPr>
                      <w:rFonts w:ascii="Times New Roman" w:hAnsi="Times New Roman" w:cs="Times New Roman"/>
                      <w:b/>
                      <w:spacing w:val="48"/>
                    </w:rPr>
                  </w:pPr>
                  <w:r w:rsidRPr="00F2011D">
                    <w:rPr>
                      <w:rFonts w:ascii="Times New Roman" w:hAnsi="Times New Roman" w:cs="Times New Roman"/>
                      <w:b/>
                      <w:spacing w:val="48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:rsidR="00F2011D" w:rsidRPr="00F2011D" w:rsidRDefault="00F2011D" w:rsidP="00225BB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2011D">
                    <w:rPr>
                      <w:rFonts w:ascii="Times New Roman" w:hAnsi="Times New Roman" w:cs="Times New Roman"/>
                      <w:b/>
                    </w:rPr>
                    <w:t>136</w:t>
                  </w:r>
                </w:p>
              </w:tc>
            </w:tr>
          </w:tbl>
          <w:p w:rsidR="00F2011D" w:rsidRPr="00F2011D" w:rsidRDefault="00F2011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F2011D" w:rsidRDefault="00F2011D" w:rsidP="00F2011D"/>
    <w:p w:rsidR="00F2011D" w:rsidRDefault="00F2011D" w:rsidP="00F2011D"/>
    <w:p w:rsidR="00F2011D" w:rsidRDefault="00F2011D" w:rsidP="00F2011D"/>
    <w:p w:rsidR="00F2011D" w:rsidRDefault="00F2011D" w:rsidP="00F2011D"/>
    <w:p w:rsidR="00472F11" w:rsidRDefault="00472F11"/>
    <w:sectPr w:rsidR="00472F11" w:rsidSect="00472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367"/>
    <w:multiLevelType w:val="hybridMultilevel"/>
    <w:tmpl w:val="1FBCE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33063"/>
    <w:multiLevelType w:val="hybridMultilevel"/>
    <w:tmpl w:val="FC701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B56F1"/>
    <w:multiLevelType w:val="hybridMultilevel"/>
    <w:tmpl w:val="43E2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2011D"/>
    <w:rsid w:val="00472F11"/>
    <w:rsid w:val="00F2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2011D"/>
  </w:style>
  <w:style w:type="paragraph" w:styleId="a4">
    <w:name w:val="No Spacing"/>
    <w:link w:val="a3"/>
    <w:uiPriority w:val="1"/>
    <w:qFormat/>
    <w:rsid w:val="00F2011D"/>
    <w:pPr>
      <w:spacing w:after="0" w:line="240" w:lineRule="auto"/>
    </w:pPr>
  </w:style>
  <w:style w:type="paragraph" w:customStyle="1" w:styleId="31">
    <w:name w:val="Основной текст 31"/>
    <w:basedOn w:val="a"/>
    <w:rsid w:val="00F201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c5">
    <w:name w:val="c5"/>
    <w:basedOn w:val="a0"/>
    <w:rsid w:val="00F2011D"/>
  </w:style>
  <w:style w:type="character" w:customStyle="1" w:styleId="I1">
    <w:name w:val="I1"/>
    <w:uiPriority w:val="99"/>
    <w:rsid w:val="00F2011D"/>
    <w:rPr>
      <w:rFonts w:ascii="SchoolBookC" w:hAnsi="SchoolBookC" w:cs="SchoolBookC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character" w:customStyle="1" w:styleId="c12">
    <w:name w:val="c12"/>
    <w:basedOn w:val="a0"/>
    <w:rsid w:val="00F2011D"/>
  </w:style>
  <w:style w:type="character" w:customStyle="1" w:styleId="c2">
    <w:name w:val="c2"/>
    <w:basedOn w:val="a0"/>
    <w:rsid w:val="00F2011D"/>
  </w:style>
  <w:style w:type="table" w:styleId="a5">
    <w:name w:val="Table Grid"/>
    <w:basedOn w:val="a1"/>
    <w:rsid w:val="00F20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F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201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4395</Characters>
  <Application>Microsoft Office Word</Application>
  <DocSecurity>0</DocSecurity>
  <Lines>36</Lines>
  <Paragraphs>10</Paragraphs>
  <ScaleCrop>false</ScaleCrop>
  <Company>Microsoft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2020-11-18T12:16:00Z</dcterms:created>
  <dcterms:modified xsi:type="dcterms:W3CDTF">2020-11-18T12:18:00Z</dcterms:modified>
</cp:coreProperties>
</file>